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FDC" w:rsidRPr="00DE7FDC" w:rsidRDefault="00DE7FDC" w:rsidP="00DE7FDC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it-IT"/>
        </w:rPr>
      </w:pPr>
      <w:proofErr w:type="gramStart"/>
      <w:r w:rsidRPr="00DE7FDC">
        <w:rPr>
          <w:rFonts w:ascii="Times New Roman" w:eastAsia="Times New Roman" w:hAnsi="Times New Roman" w:cs="Times New Roman"/>
          <w:b/>
          <w:bCs/>
          <w:sz w:val="15"/>
          <w:szCs w:val="15"/>
          <w:lang w:eastAsia="it-IT"/>
        </w:rPr>
        <w:t>capire</w:t>
      </w:r>
      <w:proofErr w:type="gramEnd"/>
      <w:r w:rsidRPr="00DE7FDC">
        <w:rPr>
          <w:rFonts w:ascii="Times New Roman" w:eastAsia="Times New Roman" w:hAnsi="Times New Roman" w:cs="Times New Roman"/>
          <w:b/>
          <w:bCs/>
          <w:sz w:val="15"/>
          <w:szCs w:val="15"/>
          <w:lang w:eastAsia="it-IT"/>
        </w:rPr>
        <w:t xml:space="preserve"> un quadro</w:t>
      </w:r>
    </w:p>
    <w:p w:rsidR="00DE7FDC" w:rsidRPr="00DE7FDC" w:rsidRDefault="00DE7FDC" w:rsidP="00DE7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7FDC">
        <w:rPr>
          <w:rFonts w:ascii="Times New Roman" w:eastAsia="Times New Roman" w:hAnsi="Times New Roman" w:cs="Times New Roman"/>
          <w:sz w:val="24"/>
          <w:szCs w:val="24"/>
          <w:lang w:eastAsia="it-IT"/>
        </w:rPr>
        <w:t>Milano, 28 gennaio 2016 - 13:51</w:t>
      </w:r>
    </w:p>
    <w:p w:rsidR="00DE7FDC" w:rsidRPr="00DE7FDC" w:rsidRDefault="00DE7FDC" w:rsidP="00DE7F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DE7F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Le visioni di Bosch a Venezia</w:t>
      </w:r>
    </w:p>
    <w:p w:rsidR="00DE7FDC" w:rsidRPr="00DE7FDC" w:rsidRDefault="00DE7FDC" w:rsidP="00221FF8">
      <w:pPr>
        <w:tabs>
          <w:tab w:val="left" w:pos="7938"/>
        </w:tabs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DE7FD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In attesa della grande mostra in Olanda, un prezioso restauro tutto italiano</w:t>
      </w:r>
      <w:r w:rsidRPr="00DE7FD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br/>
        <w:t>Nella «foto navigabile», i segreti e</w:t>
      </w:r>
      <w:bookmarkStart w:id="0" w:name="_GoBack"/>
      <w:bookmarkEnd w:id="0"/>
      <w:r w:rsidRPr="00DE7FD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 i s del Trittico di Santa Liberata</w:t>
      </w:r>
    </w:p>
    <w:p w:rsidR="00DE7FDC" w:rsidRPr="00DE7FDC" w:rsidRDefault="00DE7FDC" w:rsidP="00DE7F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proofErr w:type="gramStart"/>
      <w:r w:rsidRPr="00DE7FD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di</w:t>
      </w:r>
      <w:proofErr w:type="gramEnd"/>
      <w:r w:rsidRPr="00DE7FD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</w:t>
      </w:r>
      <w:proofErr w:type="spellStart"/>
      <w:r w:rsidRPr="00DE7FD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Melisa</w:t>
      </w:r>
      <w:proofErr w:type="spellEnd"/>
      <w:r w:rsidRPr="00DE7FD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</w:t>
      </w:r>
      <w:proofErr w:type="spellStart"/>
      <w:r w:rsidRPr="00DE7FD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Garzonio</w:t>
      </w:r>
      <w:proofErr w:type="spellEnd"/>
      <w:r w:rsidRPr="00DE7FD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</w:t>
      </w:r>
    </w:p>
    <w:p w:rsidR="00B069A8" w:rsidRDefault="00221FF8">
      <w:hyperlink r:id="rId4" w:history="1">
        <w:r w:rsidR="00DE7FDC" w:rsidRPr="0085035B">
          <w:rPr>
            <w:rStyle w:val="Collegamentoipertestuale"/>
          </w:rPr>
          <w:t>http://www.corriere.it/arte/capire-un-quadro/notizie/capire-un-quadro-bosch-venezia-3eca2e60-c5ac-11e5-b3b7-699cc16119c2.shtml</w:t>
        </w:r>
      </w:hyperlink>
    </w:p>
    <w:p w:rsidR="00DE7FDC" w:rsidRDefault="00DE7FDC"/>
    <w:p w:rsidR="00DE7FDC" w:rsidRDefault="00DE7FDC"/>
    <w:p w:rsidR="00DE7FDC" w:rsidRDefault="00DE7FDC">
      <w:proofErr w:type="gramStart"/>
      <w:r>
        <w:t>ultimo</w:t>
      </w:r>
      <w:proofErr w:type="gramEnd"/>
      <w:r>
        <w:t xml:space="preserve"> tango</w:t>
      </w:r>
    </w:p>
    <w:p w:rsidR="00DE7FDC" w:rsidRDefault="00DE7FDC">
      <w:proofErr w:type="gramStart"/>
      <w:r>
        <w:t>sussidiario</w:t>
      </w:r>
      <w:proofErr w:type="gramEnd"/>
      <w:r>
        <w:t xml:space="preserve">: </w:t>
      </w:r>
      <w:proofErr w:type="spellStart"/>
      <w:r>
        <w:t>Joy</w:t>
      </w:r>
      <w:proofErr w:type="spellEnd"/>
    </w:p>
    <w:sectPr w:rsidR="00DE7F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DC"/>
    <w:rsid w:val="00221FF8"/>
    <w:rsid w:val="00601EF8"/>
    <w:rsid w:val="00B069A8"/>
    <w:rsid w:val="00DE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C2B97-D33E-4C66-AC47-30DBF635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E7F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rriere.it/arte/capire-un-quadro/notizie/capire-un-quadro-bosch-venezia-3eca2e60-c5ac-11e5-b3b7-699cc16119c2.s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Culturale Milano Segreteria</dc:creator>
  <cp:keywords/>
  <dc:description/>
  <cp:lastModifiedBy>Centro Culturale Milano Segreteria</cp:lastModifiedBy>
  <cp:revision>2</cp:revision>
  <dcterms:created xsi:type="dcterms:W3CDTF">2016-01-29T15:55:00Z</dcterms:created>
  <dcterms:modified xsi:type="dcterms:W3CDTF">2016-01-29T16:36:00Z</dcterms:modified>
</cp:coreProperties>
</file>